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81D5" w14:textId="77777777" w:rsidR="00C34268" w:rsidRPr="00C34268" w:rsidRDefault="00877223" w:rsidP="00877223">
      <w:pPr>
        <w:pStyle w:val="Heading2"/>
      </w:pPr>
      <w:r w:rsidRPr="00CC6F6D">
        <w:t xml:space="preserve">Grievance for Parent/Carer against Staff or Setting </w:t>
      </w:r>
      <w:proofErr w:type="gramStart"/>
      <w:r w:rsidR="008E4890">
        <w:t>policy</w:t>
      </w:r>
      <w:proofErr w:type="gramEnd"/>
    </w:p>
    <w:p w14:paraId="4B1181D6" w14:textId="0D58FE2D" w:rsidR="00877223" w:rsidRPr="00CC6F6D" w:rsidRDefault="00877223" w:rsidP="00877223">
      <w:r w:rsidRPr="00CC6F6D">
        <w:t>Warmley Pre</w:t>
      </w:r>
      <w:r w:rsidR="000A3A9F">
        <w:t>s</w:t>
      </w:r>
      <w:r w:rsidRPr="00CC6F6D">
        <w:t xml:space="preserve">chool is committed to an open and honest method of working.  It is hoped that any issues arising will be swiftly resolved following an informed, but full, </w:t>
      </w:r>
      <w:proofErr w:type="gramStart"/>
      <w:r w:rsidRPr="00CC6F6D">
        <w:t>frank</w:t>
      </w:r>
      <w:proofErr w:type="gramEnd"/>
      <w:r w:rsidRPr="00CC6F6D">
        <w:t xml:space="preserve"> and fair discussion.</w:t>
      </w:r>
    </w:p>
    <w:p w14:paraId="4B1181D7" w14:textId="77777777" w:rsidR="00877223" w:rsidRPr="00CC6F6D" w:rsidRDefault="00877223" w:rsidP="00877223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If this proves unsatisfactory, the grievance policy will be operated as follows:</w:t>
      </w:r>
    </w:p>
    <w:p w14:paraId="4B1181D8" w14:textId="77777777" w:rsidR="001C75AD" w:rsidRPr="00CC6F6D" w:rsidRDefault="001C75AD" w:rsidP="00877223">
      <w:pPr>
        <w:pStyle w:val="Heading3"/>
      </w:pPr>
      <w:r w:rsidRPr="00CC6F6D">
        <w:t>Minor Breaches</w:t>
      </w:r>
    </w:p>
    <w:p w14:paraId="4B1181D9" w14:textId="01F72759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Where employees or setting are deemed to have committed minor breaches, the parent/carer should approach the Pre</w:t>
      </w:r>
      <w:r w:rsidR="000A3A9F">
        <w:rPr>
          <w:rFonts w:ascii="Arial" w:hAnsi="Arial" w:cs="Arial"/>
          <w:sz w:val="20"/>
          <w:szCs w:val="20"/>
        </w:rPr>
        <w:t>s</w:t>
      </w:r>
      <w:r w:rsidRPr="00CC6F6D">
        <w:rPr>
          <w:rFonts w:ascii="Arial" w:hAnsi="Arial" w:cs="Arial"/>
          <w:sz w:val="20"/>
          <w:szCs w:val="20"/>
        </w:rPr>
        <w:t>chool Leader and discuss the grievance informally.</w:t>
      </w:r>
    </w:p>
    <w:p w14:paraId="4B1181DA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 xml:space="preserve">It is hoped difficulties maybe resolved informally where possible.  A further meeting should be arranged to review the situation within an agreed </w:t>
      </w:r>
      <w:proofErr w:type="gramStart"/>
      <w:r w:rsidRPr="00CC6F6D">
        <w:rPr>
          <w:rFonts w:ascii="Arial" w:hAnsi="Arial" w:cs="Arial"/>
          <w:sz w:val="20"/>
          <w:szCs w:val="20"/>
        </w:rPr>
        <w:t>time period</w:t>
      </w:r>
      <w:proofErr w:type="gramEnd"/>
      <w:r w:rsidRPr="00CC6F6D">
        <w:rPr>
          <w:rFonts w:ascii="Arial" w:hAnsi="Arial" w:cs="Arial"/>
          <w:sz w:val="20"/>
          <w:szCs w:val="20"/>
        </w:rPr>
        <w:t>.</w:t>
      </w:r>
    </w:p>
    <w:p w14:paraId="4B1181DB" w14:textId="77777777" w:rsidR="001C75AD" w:rsidRPr="00CC6F6D" w:rsidRDefault="001C75AD" w:rsidP="00877223">
      <w:pPr>
        <w:pStyle w:val="Heading3"/>
      </w:pPr>
      <w:r w:rsidRPr="00CC6F6D">
        <w:t>Major Breaches</w:t>
      </w:r>
    </w:p>
    <w:p w14:paraId="4B1181DC" w14:textId="502D763B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Where the grievance may concern more serious breaches, the Pre</w:t>
      </w:r>
      <w:r w:rsidR="002326FC">
        <w:rPr>
          <w:rFonts w:ascii="Arial" w:hAnsi="Arial" w:cs="Arial"/>
          <w:sz w:val="20"/>
          <w:szCs w:val="20"/>
        </w:rPr>
        <w:t>s</w:t>
      </w:r>
      <w:r w:rsidRPr="00CC6F6D">
        <w:rPr>
          <w:rFonts w:ascii="Arial" w:hAnsi="Arial" w:cs="Arial"/>
          <w:sz w:val="20"/>
          <w:szCs w:val="20"/>
        </w:rPr>
        <w:t>chool Leader will notify the Committee.</w:t>
      </w:r>
    </w:p>
    <w:p w14:paraId="4B1181DD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A panel of not less than three representatives from the committee will invite the parent to attend a meeting to discuss the grievances.</w:t>
      </w:r>
    </w:p>
    <w:p w14:paraId="4B1181DE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Should an employee be involved, they will be invited to attend a disciplinary meeting, where they will be able to discuss the grievance.  They will have the right to be accompanied.</w:t>
      </w:r>
    </w:p>
    <w:p w14:paraId="4B1181DF" w14:textId="77777777" w:rsidR="001C75AD" w:rsidRPr="00CC6F6D" w:rsidRDefault="001C75AD" w:rsidP="00877223">
      <w:pPr>
        <w:pStyle w:val="Heading3"/>
      </w:pPr>
      <w:r w:rsidRPr="00CC6F6D">
        <w:t>Discipline Procedure</w:t>
      </w:r>
    </w:p>
    <w:p w14:paraId="4B1181E0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In cases of minor breaches of discipline by a member of staff, verbal warnings will be given, followed by a written warning if necessary.</w:t>
      </w:r>
    </w:p>
    <w:p w14:paraId="4B1181E1" w14:textId="77777777" w:rsidR="001C75AD" w:rsidRPr="00CC6F6D" w:rsidRDefault="001C75AD" w:rsidP="00877223">
      <w:pPr>
        <w:pStyle w:val="Heading3"/>
      </w:pPr>
      <w:r w:rsidRPr="00CC6F6D">
        <w:t>Gross Misconduct</w:t>
      </w:r>
    </w:p>
    <w:p w14:paraId="4B1181E2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 xml:space="preserve">In cases of very serious breaches of discipline, it may be necessary to suspend an employee </w:t>
      </w:r>
      <w:proofErr w:type="gramStart"/>
      <w:r w:rsidRPr="00CC6F6D">
        <w:rPr>
          <w:rFonts w:ascii="Arial" w:hAnsi="Arial" w:cs="Arial"/>
          <w:sz w:val="20"/>
          <w:szCs w:val="20"/>
        </w:rPr>
        <w:t>in order to</w:t>
      </w:r>
      <w:proofErr w:type="gramEnd"/>
      <w:r w:rsidRPr="00CC6F6D">
        <w:rPr>
          <w:rFonts w:ascii="Arial" w:hAnsi="Arial" w:cs="Arial"/>
          <w:sz w:val="20"/>
          <w:szCs w:val="20"/>
        </w:rPr>
        <w:t xml:space="preserve"> carry out a full investigation.  Should this occur, the employee will be requested not to attend work for a specific </w:t>
      </w:r>
      <w:proofErr w:type="gramStart"/>
      <w:r w:rsidRPr="00CC6F6D">
        <w:rPr>
          <w:rFonts w:ascii="Arial" w:hAnsi="Arial" w:cs="Arial"/>
          <w:sz w:val="20"/>
          <w:szCs w:val="20"/>
        </w:rPr>
        <w:t>period of time</w:t>
      </w:r>
      <w:proofErr w:type="gramEnd"/>
      <w:r w:rsidRPr="00CC6F6D">
        <w:rPr>
          <w:rFonts w:ascii="Arial" w:hAnsi="Arial" w:cs="Arial"/>
          <w:sz w:val="20"/>
          <w:szCs w:val="20"/>
        </w:rPr>
        <w:t>.</w:t>
      </w:r>
    </w:p>
    <w:p w14:paraId="4B1181E3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The request, and reason for it, will be confirmed in writing, and suspension will be on full pay.</w:t>
      </w:r>
    </w:p>
    <w:p w14:paraId="4B1181E4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</w:p>
    <w:p w14:paraId="4B1181E5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lastRenderedPageBreak/>
        <w:t xml:space="preserve">A nominated panel of not less than three representatives of a </w:t>
      </w:r>
      <w:proofErr w:type="gramStart"/>
      <w:r w:rsidRPr="00CC6F6D">
        <w:rPr>
          <w:rFonts w:ascii="Arial" w:hAnsi="Arial" w:cs="Arial"/>
          <w:sz w:val="20"/>
          <w:szCs w:val="20"/>
        </w:rPr>
        <w:t>Committee</w:t>
      </w:r>
      <w:proofErr w:type="gramEnd"/>
      <w:r w:rsidRPr="00CC6F6D">
        <w:rPr>
          <w:rFonts w:ascii="Arial" w:hAnsi="Arial" w:cs="Arial"/>
          <w:sz w:val="20"/>
          <w:szCs w:val="20"/>
        </w:rPr>
        <w:t xml:space="preserve"> will deal with more serious breaches.  The employee will have the right to be accompanied.</w:t>
      </w:r>
    </w:p>
    <w:p w14:paraId="4B1181E6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Sufficient notice and reason for the disciplinary meeting will be given.</w:t>
      </w:r>
    </w:p>
    <w:p w14:paraId="4B1181E7" w14:textId="77777777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Written information on the outcomes of the meeting, and the right to appeal any decision made, will be given.</w:t>
      </w:r>
    </w:p>
    <w:p w14:paraId="4B1181E8" w14:textId="472B78E5" w:rsidR="001C75AD" w:rsidRPr="00CC6F6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 xml:space="preserve">In the event of the very serious breaches of discipline involving verbal or physical abuse, OFSTED will be </w:t>
      </w:r>
      <w:r w:rsidR="002326FC" w:rsidRPr="00CC6F6D">
        <w:rPr>
          <w:rFonts w:ascii="Arial" w:hAnsi="Arial" w:cs="Arial"/>
          <w:sz w:val="20"/>
          <w:szCs w:val="20"/>
        </w:rPr>
        <w:t>notified,</w:t>
      </w:r>
      <w:r w:rsidRPr="00CC6F6D">
        <w:rPr>
          <w:rFonts w:ascii="Arial" w:hAnsi="Arial" w:cs="Arial"/>
          <w:sz w:val="20"/>
          <w:szCs w:val="20"/>
        </w:rPr>
        <w:t xml:space="preserve"> and the employee immediately suspended on full pay until the disciplinary meeting has been held and the issues resolved.</w:t>
      </w:r>
    </w:p>
    <w:p w14:paraId="4B1181E9" w14:textId="77777777" w:rsidR="001C75AD" w:rsidRPr="00CC6F6D" w:rsidRDefault="001C75AD" w:rsidP="00877223">
      <w:pPr>
        <w:pStyle w:val="Heading3"/>
      </w:pPr>
      <w:r w:rsidRPr="00CC6F6D">
        <w:t>Dismissal</w:t>
      </w:r>
    </w:p>
    <w:p w14:paraId="4B1181EA" w14:textId="77777777" w:rsidR="001C75AD" w:rsidRDefault="001C75AD" w:rsidP="001C75AD">
      <w:pPr>
        <w:rPr>
          <w:rFonts w:ascii="Arial" w:hAnsi="Arial" w:cs="Arial"/>
          <w:sz w:val="20"/>
          <w:szCs w:val="20"/>
        </w:rPr>
      </w:pPr>
      <w:r w:rsidRPr="00CC6F6D">
        <w:rPr>
          <w:rFonts w:ascii="Arial" w:hAnsi="Arial" w:cs="Arial"/>
          <w:sz w:val="20"/>
          <w:szCs w:val="20"/>
        </w:rPr>
        <w:t>In the event of the issues not being resolved, or the breaches felt to be sufficiently serious, dismi</w:t>
      </w:r>
      <w:r>
        <w:rPr>
          <w:rFonts w:ascii="Arial" w:hAnsi="Arial" w:cs="Arial"/>
          <w:sz w:val="20"/>
          <w:szCs w:val="20"/>
        </w:rPr>
        <w:t>ssal of the employee may result.</w:t>
      </w:r>
    </w:p>
    <w:p w14:paraId="4B1181EB" w14:textId="77777777" w:rsidR="00311CFF" w:rsidRDefault="00311CFF" w:rsidP="00311CFF">
      <w:pPr>
        <w:pStyle w:val="Heading2"/>
      </w:pPr>
      <w:r w:rsidRPr="007931F6">
        <w:t>Adoption of Policy</w:t>
      </w:r>
    </w:p>
    <w:p w14:paraId="0C213968" w14:textId="77777777" w:rsidR="00B91EE8" w:rsidRDefault="00B91EE8" w:rsidP="00B91EE8"/>
    <w:p w14:paraId="71A40C7E" w14:textId="77777777" w:rsidR="00B91EE8" w:rsidRDefault="00B91EE8" w:rsidP="00B91EE8">
      <w:r>
        <w:t>This policy was adopted as follows:</w:t>
      </w:r>
    </w:p>
    <w:p w14:paraId="3D802314" w14:textId="77777777" w:rsidR="00B91EE8" w:rsidRDefault="00B91EE8" w:rsidP="00B91EE8">
      <w:r>
        <w:t>Meeting of Friends of Warmley Preschool</w:t>
      </w:r>
    </w:p>
    <w:p w14:paraId="77CE7FEB" w14:textId="77777777" w:rsidR="00B91EE8" w:rsidRDefault="00B91EE8" w:rsidP="00B91EE8">
      <w:r>
        <w:t>Date Held________________________________________________________________</w:t>
      </w:r>
    </w:p>
    <w:p w14:paraId="480E496A" w14:textId="77777777" w:rsidR="00B91EE8" w:rsidRDefault="00B91EE8" w:rsidP="00B91EE8">
      <w:r>
        <w:t>Date of review____________________________________________________________</w:t>
      </w:r>
    </w:p>
    <w:p w14:paraId="672348D6" w14:textId="77777777" w:rsidR="00B91EE8" w:rsidRDefault="00B91EE8" w:rsidP="00B91EE8">
      <w:r>
        <w:t>Signed on behalf of the management committee:</w:t>
      </w:r>
    </w:p>
    <w:p w14:paraId="4FAE3812" w14:textId="77777777" w:rsidR="00B91EE8" w:rsidRDefault="00B91EE8" w:rsidP="00B91EE8">
      <w:r>
        <w:t>Name of Signatory_________________________________________________________</w:t>
      </w:r>
    </w:p>
    <w:p w14:paraId="69A9EDD1" w14:textId="77777777" w:rsidR="00B91EE8" w:rsidRDefault="00B91EE8" w:rsidP="00B91EE8">
      <w:r>
        <w:t>Signature________________________________________________________________</w:t>
      </w:r>
    </w:p>
    <w:p w14:paraId="37155E9E" w14:textId="77777777" w:rsidR="00B91EE8" w:rsidRDefault="00B91EE8" w:rsidP="00B91EE8">
      <w:r>
        <w:t>Role of Signatory__________________________________ Date ___________________</w:t>
      </w:r>
    </w:p>
    <w:p w14:paraId="49DB9842" w14:textId="77777777" w:rsidR="00B91EE8" w:rsidRDefault="00B91EE8" w:rsidP="00B91EE8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64F2D72E" w14:textId="77777777" w:rsidR="00B91EE8" w:rsidRPr="00B91EE8" w:rsidRDefault="00B91EE8" w:rsidP="00B91EE8">
      <w:pPr>
        <w:pStyle w:val="BodyText"/>
        <w:rPr>
          <w:lang w:eastAsia="en-US" w:bidi="ar-SA"/>
        </w:rPr>
      </w:pPr>
    </w:p>
    <w:sectPr w:rsidR="00B91EE8" w:rsidRPr="00B91EE8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0EB1" w14:textId="77777777" w:rsidR="00FF19FE" w:rsidRDefault="00FF19FE" w:rsidP="00F853E7">
      <w:pPr>
        <w:spacing w:after="0" w:line="240" w:lineRule="auto"/>
      </w:pPr>
      <w:r>
        <w:separator/>
      </w:r>
    </w:p>
  </w:endnote>
  <w:endnote w:type="continuationSeparator" w:id="0">
    <w:p w14:paraId="7F78A4C8" w14:textId="77777777" w:rsidR="00FF19FE" w:rsidRDefault="00FF19FE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20A" w14:textId="77777777" w:rsidR="00656F68" w:rsidRDefault="0065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20B" w14:textId="77777777" w:rsidR="00656F68" w:rsidRDefault="00656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21C" w14:textId="77777777" w:rsidR="00A95C2F" w:rsidRDefault="00A95C2F" w:rsidP="00F853E7">
    <w:pPr>
      <w:pStyle w:val="Footer"/>
      <w:jc w:val="center"/>
      <w:rPr>
        <w:szCs w:val="20"/>
      </w:rPr>
    </w:pPr>
  </w:p>
  <w:p w14:paraId="4B11821D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4B11821E" w14:textId="77777777" w:rsidR="008667A4" w:rsidRDefault="00DA31CA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4B11821F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02CA" w14:textId="77777777" w:rsidR="00FF19FE" w:rsidRDefault="00FF19FE" w:rsidP="00F853E7">
      <w:pPr>
        <w:spacing w:after="0" w:line="240" w:lineRule="auto"/>
      </w:pPr>
      <w:r>
        <w:separator/>
      </w:r>
    </w:p>
  </w:footnote>
  <w:footnote w:type="continuationSeparator" w:id="0">
    <w:p w14:paraId="2DA1291A" w14:textId="77777777" w:rsidR="00FF19FE" w:rsidRDefault="00FF19FE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208" w14:textId="77777777" w:rsidR="00656F68" w:rsidRDefault="00656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209" w14:textId="77777777" w:rsidR="00656F68" w:rsidRDefault="00656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4B11820E" w14:textId="77777777" w:rsidTr="0087629C">
      <w:tc>
        <w:tcPr>
          <w:tcW w:w="2660" w:type="dxa"/>
          <w:vMerge w:val="restart"/>
        </w:tcPr>
        <w:p w14:paraId="4B11820C" w14:textId="08C388A7" w:rsidR="008667A4" w:rsidRPr="00676815" w:rsidRDefault="00DF296E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505E1EEC" wp14:editId="568D8048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4B11820D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4B118211" w14:textId="77777777" w:rsidTr="0087629C">
      <w:tc>
        <w:tcPr>
          <w:tcW w:w="2660" w:type="dxa"/>
          <w:vMerge/>
        </w:tcPr>
        <w:p w14:paraId="4B11820F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4B118210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4B118215" w14:textId="77777777" w:rsidTr="0087629C">
      <w:tc>
        <w:tcPr>
          <w:tcW w:w="2660" w:type="dxa"/>
          <w:vMerge/>
        </w:tcPr>
        <w:p w14:paraId="4B118212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4B118213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4B118214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4B118218" w14:textId="77777777" w:rsidTr="0087629C">
      <w:tc>
        <w:tcPr>
          <w:tcW w:w="2660" w:type="dxa"/>
          <w:vMerge/>
        </w:tcPr>
        <w:p w14:paraId="4B118216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4B118217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656F68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4B11821A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4B118219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4B11821B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146936">
    <w:abstractNumId w:val="0"/>
  </w:num>
  <w:num w:numId="2" w16cid:durableId="893350111">
    <w:abstractNumId w:val="1"/>
  </w:num>
  <w:num w:numId="3" w16cid:durableId="292635423">
    <w:abstractNumId w:val="2"/>
  </w:num>
  <w:num w:numId="4" w16cid:durableId="1995599103">
    <w:abstractNumId w:val="11"/>
  </w:num>
  <w:num w:numId="5" w16cid:durableId="199321374">
    <w:abstractNumId w:val="8"/>
  </w:num>
  <w:num w:numId="6" w16cid:durableId="986543938">
    <w:abstractNumId w:val="18"/>
  </w:num>
  <w:num w:numId="7" w16cid:durableId="1146123322">
    <w:abstractNumId w:val="17"/>
  </w:num>
  <w:num w:numId="8" w16cid:durableId="124391319">
    <w:abstractNumId w:val="9"/>
  </w:num>
  <w:num w:numId="9" w16cid:durableId="386419228">
    <w:abstractNumId w:val="14"/>
  </w:num>
  <w:num w:numId="10" w16cid:durableId="1009481125">
    <w:abstractNumId w:val="12"/>
  </w:num>
  <w:num w:numId="11" w16cid:durableId="541475600">
    <w:abstractNumId w:val="6"/>
  </w:num>
  <w:num w:numId="12" w16cid:durableId="1284187794">
    <w:abstractNumId w:val="16"/>
  </w:num>
  <w:num w:numId="13" w16cid:durableId="129709407">
    <w:abstractNumId w:val="3"/>
  </w:num>
  <w:num w:numId="14" w16cid:durableId="279529377">
    <w:abstractNumId w:val="13"/>
  </w:num>
  <w:num w:numId="15" w16cid:durableId="112407511">
    <w:abstractNumId w:val="10"/>
  </w:num>
  <w:num w:numId="16" w16cid:durableId="951015982">
    <w:abstractNumId w:val="15"/>
  </w:num>
  <w:num w:numId="17" w16cid:durableId="1503350600">
    <w:abstractNumId w:val="7"/>
  </w:num>
  <w:num w:numId="18" w16cid:durableId="1056275467">
    <w:abstractNumId w:val="4"/>
  </w:num>
  <w:num w:numId="19" w16cid:durableId="423303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747E7"/>
    <w:rsid w:val="000A3A9F"/>
    <w:rsid w:val="000B42BA"/>
    <w:rsid w:val="001330CD"/>
    <w:rsid w:val="00143F45"/>
    <w:rsid w:val="00147DF9"/>
    <w:rsid w:val="001576DC"/>
    <w:rsid w:val="001829C3"/>
    <w:rsid w:val="00193667"/>
    <w:rsid w:val="001967C3"/>
    <w:rsid w:val="001A5A1D"/>
    <w:rsid w:val="001C75AD"/>
    <w:rsid w:val="001D23E9"/>
    <w:rsid w:val="001D367A"/>
    <w:rsid w:val="001E3A57"/>
    <w:rsid w:val="001E65C2"/>
    <w:rsid w:val="002326FC"/>
    <w:rsid w:val="0023413A"/>
    <w:rsid w:val="00252C8C"/>
    <w:rsid w:val="00281E91"/>
    <w:rsid w:val="002A3923"/>
    <w:rsid w:val="003028EA"/>
    <w:rsid w:val="00311CFF"/>
    <w:rsid w:val="00322835"/>
    <w:rsid w:val="00394ECD"/>
    <w:rsid w:val="003C5580"/>
    <w:rsid w:val="003F0E07"/>
    <w:rsid w:val="003F4F46"/>
    <w:rsid w:val="004057A2"/>
    <w:rsid w:val="00415F22"/>
    <w:rsid w:val="00422EFB"/>
    <w:rsid w:val="00444C96"/>
    <w:rsid w:val="004B3CB0"/>
    <w:rsid w:val="00515F51"/>
    <w:rsid w:val="005371F8"/>
    <w:rsid w:val="00544D53"/>
    <w:rsid w:val="005D3457"/>
    <w:rsid w:val="005E424D"/>
    <w:rsid w:val="00616E21"/>
    <w:rsid w:val="00656F68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B1EA4"/>
    <w:rsid w:val="007C5CBA"/>
    <w:rsid w:val="008034B5"/>
    <w:rsid w:val="00856C11"/>
    <w:rsid w:val="008667A4"/>
    <w:rsid w:val="0087629C"/>
    <w:rsid w:val="00877223"/>
    <w:rsid w:val="0088158E"/>
    <w:rsid w:val="00881A58"/>
    <w:rsid w:val="008872FD"/>
    <w:rsid w:val="008A3A48"/>
    <w:rsid w:val="008C5985"/>
    <w:rsid w:val="008D3A56"/>
    <w:rsid w:val="008E4890"/>
    <w:rsid w:val="008F7330"/>
    <w:rsid w:val="00925CB6"/>
    <w:rsid w:val="009314BB"/>
    <w:rsid w:val="009B1389"/>
    <w:rsid w:val="009D7FE3"/>
    <w:rsid w:val="00A95C2F"/>
    <w:rsid w:val="00AC2884"/>
    <w:rsid w:val="00AF6462"/>
    <w:rsid w:val="00B0695B"/>
    <w:rsid w:val="00B1399F"/>
    <w:rsid w:val="00B62EF6"/>
    <w:rsid w:val="00B6329A"/>
    <w:rsid w:val="00B91EE8"/>
    <w:rsid w:val="00B95726"/>
    <w:rsid w:val="00BD24EF"/>
    <w:rsid w:val="00C34268"/>
    <w:rsid w:val="00C4277D"/>
    <w:rsid w:val="00C70243"/>
    <w:rsid w:val="00C8642E"/>
    <w:rsid w:val="00C9384E"/>
    <w:rsid w:val="00CC11F4"/>
    <w:rsid w:val="00CD1C50"/>
    <w:rsid w:val="00CD1C59"/>
    <w:rsid w:val="00CD3F01"/>
    <w:rsid w:val="00CD5A5B"/>
    <w:rsid w:val="00D02516"/>
    <w:rsid w:val="00D3520D"/>
    <w:rsid w:val="00D626C5"/>
    <w:rsid w:val="00D65D77"/>
    <w:rsid w:val="00D70032"/>
    <w:rsid w:val="00D76E23"/>
    <w:rsid w:val="00D82F58"/>
    <w:rsid w:val="00DA06CF"/>
    <w:rsid w:val="00DA51EB"/>
    <w:rsid w:val="00DB2BD9"/>
    <w:rsid w:val="00DF296E"/>
    <w:rsid w:val="00E00640"/>
    <w:rsid w:val="00E01DF1"/>
    <w:rsid w:val="00E12857"/>
    <w:rsid w:val="00E13408"/>
    <w:rsid w:val="00E555A5"/>
    <w:rsid w:val="00E70F27"/>
    <w:rsid w:val="00EE3280"/>
    <w:rsid w:val="00F053DA"/>
    <w:rsid w:val="00F1745C"/>
    <w:rsid w:val="00F414D0"/>
    <w:rsid w:val="00F853E7"/>
    <w:rsid w:val="00FA0C4F"/>
    <w:rsid w:val="00FB73D6"/>
    <w:rsid w:val="00FD1908"/>
    <w:rsid w:val="00FD7586"/>
    <w:rsid w:val="00FF19F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181D4"/>
  <w15:docId w15:val="{9E93180D-87FA-4A86-97C2-9564E4F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4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884"/>
  </w:style>
  <w:style w:type="character" w:customStyle="1" w:styleId="Heading4Char">
    <w:name w:val="Heading 4 Char"/>
    <w:basedOn w:val="DefaultParagraphFont"/>
    <w:link w:val="Heading4"/>
    <w:uiPriority w:val="9"/>
    <w:rsid w:val="008E4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</cp:revision>
  <dcterms:created xsi:type="dcterms:W3CDTF">2024-03-21T14:47:00Z</dcterms:created>
  <dcterms:modified xsi:type="dcterms:W3CDTF">2024-03-21T14:47:00Z</dcterms:modified>
</cp:coreProperties>
</file>